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6CE" w:rsidRPr="00EB06CE" w:rsidRDefault="00EB06CE" w:rsidP="00EB0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Times New Roman" w:eastAsia="Cambria" w:hAnsi="Times New Roman" w:cs="Times New Roman"/>
          <w:b/>
          <w:color w:val="0000FF"/>
          <w:sz w:val="28"/>
        </w:rPr>
      </w:pPr>
      <w:r w:rsidRPr="00EB06CE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C/BFA-VA-208       </w:t>
      </w:r>
      <w:r w:rsidRPr="00EB06CE">
        <w:rPr>
          <w:rFonts w:ascii="Times New Roman" w:eastAsia="Cambria" w:hAnsi="Times New Roman" w:cs="Times New Roman"/>
          <w:b/>
          <w:color w:val="0000FF"/>
          <w:sz w:val="28"/>
        </w:rPr>
        <w:t xml:space="preserve">New Media Arts </w:t>
      </w:r>
      <w:r>
        <w:rPr>
          <w:rFonts w:ascii="Times New Roman" w:eastAsia="Cambria" w:hAnsi="Times New Roman" w:cs="Times New Roman"/>
          <w:b/>
          <w:color w:val="0000FF"/>
          <w:sz w:val="28"/>
        </w:rPr>
        <w:tab/>
      </w:r>
      <w:r w:rsidRPr="00EB06CE">
        <w:rPr>
          <w:rFonts w:ascii="Times New Roman" w:eastAsia="Cambria" w:hAnsi="Times New Roman" w:cs="Times New Roman"/>
          <w:b/>
          <w:color w:val="0000FF"/>
          <w:sz w:val="28"/>
        </w:rPr>
        <w:t xml:space="preserve">120 Marks </w:t>
      </w:r>
      <w:r>
        <w:rPr>
          <w:rFonts w:ascii="Times New Roman" w:eastAsia="Cambria" w:hAnsi="Times New Roman" w:cs="Times New Roman"/>
          <w:b/>
          <w:color w:val="0000FF"/>
          <w:sz w:val="28"/>
        </w:rPr>
        <w:tab/>
      </w:r>
      <w:r>
        <w:rPr>
          <w:rFonts w:ascii="Times New Roman" w:eastAsia="Cambria" w:hAnsi="Times New Roman" w:cs="Times New Roman"/>
          <w:b/>
          <w:color w:val="0000FF"/>
          <w:sz w:val="28"/>
        </w:rPr>
        <w:tab/>
      </w:r>
      <w:r w:rsidRPr="00EB06CE">
        <w:rPr>
          <w:rFonts w:ascii="Times New Roman" w:eastAsia="Cambria" w:hAnsi="Times New Roman" w:cs="Times New Roman"/>
          <w:b/>
          <w:color w:val="0000FF"/>
          <w:sz w:val="28"/>
        </w:rPr>
        <w:t xml:space="preserve">  5 </w:t>
      </w:r>
      <w:proofErr w:type="spellStart"/>
      <w:r w:rsidRPr="00EB06CE">
        <w:rPr>
          <w:rFonts w:ascii="Times New Roman" w:eastAsia="Cambria" w:hAnsi="Times New Roman" w:cs="Times New Roman"/>
          <w:b/>
          <w:color w:val="0000FF"/>
          <w:sz w:val="28"/>
        </w:rPr>
        <w:t>Cr.H</w:t>
      </w:r>
      <w:proofErr w:type="spellEnd"/>
    </w:p>
    <w:p w:rsidR="00EB06CE" w:rsidRDefault="00EB06CE" w:rsidP="00C157C4">
      <w:pPr>
        <w:spacing w:after="0" w:line="240" w:lineRule="auto"/>
        <w:rPr>
          <w:rFonts w:ascii="Times New Roman" w:eastAsia="Cambria" w:hAnsi="Times New Roman" w:cs="Times New Roman"/>
          <w:b/>
          <w:sz w:val="24"/>
        </w:rPr>
      </w:pPr>
      <w:r>
        <w:rPr>
          <w:rFonts w:ascii="Times New Roman" w:eastAsia="Cambria" w:hAnsi="Times New Roman" w:cs="Times New Roman"/>
          <w:b/>
          <w:sz w:val="24"/>
        </w:rPr>
        <w:t>Weekly Planner</w:t>
      </w:r>
    </w:p>
    <w:p w:rsidR="00C157C4" w:rsidRPr="00C157C4" w:rsidRDefault="00C157C4" w:rsidP="00C157C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57C4">
        <w:rPr>
          <w:rFonts w:ascii="Times New Roman" w:eastAsia="Calibri" w:hAnsi="Times New Roman" w:cs="Times New Roman"/>
          <w:b/>
          <w:sz w:val="24"/>
          <w:szCs w:val="24"/>
        </w:rPr>
        <w:t>(6 weeks section wise rotation)</w:t>
      </w:r>
      <w:bookmarkStart w:id="0" w:name="_GoBack"/>
      <w:bookmarkEnd w:id="0"/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1017"/>
        <w:gridCol w:w="2850"/>
        <w:gridCol w:w="5611"/>
      </w:tblGrid>
      <w:tr w:rsidR="00EB06CE" w:rsidRPr="00EB06CE" w:rsidTr="00053100">
        <w:trPr>
          <w:trHeight w:val="616"/>
        </w:trPr>
        <w:tc>
          <w:tcPr>
            <w:tcW w:w="1057" w:type="dxa"/>
            <w:shd w:val="clear" w:color="auto" w:fill="FFFF00"/>
          </w:tcPr>
          <w:p w:rsidR="00EB06CE" w:rsidRPr="00EB06CE" w:rsidRDefault="00EB06CE" w:rsidP="00EB06CE">
            <w:pP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EB06CE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Week no </w:t>
            </w:r>
          </w:p>
        </w:tc>
        <w:tc>
          <w:tcPr>
            <w:tcW w:w="3240" w:type="dxa"/>
            <w:shd w:val="clear" w:color="auto" w:fill="FFFF00"/>
          </w:tcPr>
          <w:p w:rsidR="00EB06CE" w:rsidRPr="00EB06CE" w:rsidRDefault="00EB06CE" w:rsidP="00EB06CE">
            <w:pP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EB06CE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Assignment title </w:t>
            </w:r>
          </w:p>
        </w:tc>
        <w:tc>
          <w:tcPr>
            <w:tcW w:w="5181" w:type="dxa"/>
            <w:shd w:val="clear" w:color="auto" w:fill="FFFF00"/>
          </w:tcPr>
          <w:p w:rsidR="00EB06CE" w:rsidRPr="00EB06CE" w:rsidRDefault="00EB06CE" w:rsidP="00EB06CE">
            <w:pP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EB06CE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Recommended book/website/video</w:t>
            </w:r>
          </w:p>
        </w:tc>
      </w:tr>
      <w:tr w:rsidR="00EB06CE" w:rsidRPr="00EB06CE" w:rsidTr="00053100">
        <w:trPr>
          <w:trHeight w:val="1311"/>
        </w:trPr>
        <w:tc>
          <w:tcPr>
            <w:tcW w:w="1057" w:type="dxa"/>
          </w:tcPr>
          <w:p w:rsidR="00EB06CE" w:rsidRPr="00EB06CE" w:rsidRDefault="00EB06CE" w:rsidP="00EB06CE">
            <w:pPr>
              <w:rPr>
                <w:rFonts w:ascii="Cambria" w:eastAsia="Cambria" w:hAnsi="Cambria" w:cs="Times New Roman"/>
              </w:rPr>
            </w:pPr>
            <w:r w:rsidRPr="00EB06CE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3240" w:type="dxa"/>
          </w:tcPr>
          <w:p w:rsidR="00EB06CE" w:rsidRPr="00EB06CE" w:rsidRDefault="00EB06CE" w:rsidP="00EB06CE">
            <w:pPr>
              <w:rPr>
                <w:rFonts w:ascii="Cambria" w:eastAsia="Cambria" w:hAnsi="Cambria" w:cs="Times New Roman"/>
              </w:rPr>
            </w:pPr>
            <w:r w:rsidRPr="00EB06CE">
              <w:rPr>
                <w:rFonts w:ascii="Cambria" w:eastAsia="Cambria" w:hAnsi="Cambria" w:cs="Times New Roman"/>
              </w:rPr>
              <w:t>Introduction of New Media Art and international trends</w:t>
            </w:r>
          </w:p>
        </w:tc>
        <w:tc>
          <w:tcPr>
            <w:tcW w:w="5181" w:type="dxa"/>
          </w:tcPr>
          <w:p w:rsidR="00EB06CE" w:rsidRPr="00EB06CE" w:rsidRDefault="00C157C4" w:rsidP="00EB06CE">
            <w:pPr>
              <w:rPr>
                <w:rFonts w:ascii="Cambria" w:eastAsia="Cambria" w:hAnsi="Cambria" w:cs="Times New Roman"/>
              </w:rPr>
            </w:pPr>
            <w:hyperlink r:id="rId5" w:history="1">
              <w:r w:rsidR="00EB06CE" w:rsidRPr="00EB06CE">
                <w:rPr>
                  <w:rFonts w:ascii="Cambria" w:eastAsia="Cambria" w:hAnsi="Cambria" w:cs="Times New Roman"/>
                  <w:color w:val="0000FF"/>
                  <w:u w:val="single"/>
                </w:rPr>
                <w:t>https://www.youtube.com/watch?v=dLWo_44ETD0</w:t>
              </w:r>
            </w:hyperlink>
          </w:p>
          <w:p w:rsidR="00EB06CE" w:rsidRPr="00EB06CE" w:rsidRDefault="00C157C4" w:rsidP="00EB06CE">
            <w:pPr>
              <w:rPr>
                <w:rFonts w:ascii="Cambria" w:eastAsia="Cambria" w:hAnsi="Cambria" w:cs="Times New Roman"/>
              </w:rPr>
            </w:pPr>
            <w:hyperlink r:id="rId6" w:history="1">
              <w:r w:rsidR="00EB06CE" w:rsidRPr="00EB06CE">
                <w:rPr>
                  <w:rFonts w:ascii="Cambria" w:eastAsia="Cambria" w:hAnsi="Cambria" w:cs="Times New Roman"/>
                  <w:color w:val="0000FF"/>
                  <w:u w:val="single"/>
                </w:rPr>
                <w:t>https://www.youtube.com/watch?v=AqL4XFr3XFk</w:t>
              </w:r>
            </w:hyperlink>
          </w:p>
          <w:p w:rsidR="00EB06CE" w:rsidRPr="00EB06CE" w:rsidRDefault="00EB06CE" w:rsidP="00EB06CE">
            <w:pPr>
              <w:rPr>
                <w:rFonts w:ascii="Cambria" w:eastAsia="Cambria" w:hAnsi="Cambria" w:cs="Times New Roman"/>
              </w:rPr>
            </w:pPr>
          </w:p>
        </w:tc>
      </w:tr>
      <w:tr w:rsidR="00EB06CE" w:rsidRPr="00EB06CE" w:rsidTr="00053100">
        <w:trPr>
          <w:trHeight w:val="1291"/>
        </w:trPr>
        <w:tc>
          <w:tcPr>
            <w:tcW w:w="1057" w:type="dxa"/>
          </w:tcPr>
          <w:p w:rsidR="00EB06CE" w:rsidRPr="00EB06CE" w:rsidRDefault="00EB06CE" w:rsidP="00EB06CE">
            <w:pPr>
              <w:rPr>
                <w:rFonts w:ascii="Cambria" w:eastAsia="Cambria" w:hAnsi="Cambria" w:cs="Times New Roman"/>
              </w:rPr>
            </w:pPr>
            <w:r w:rsidRPr="00EB06CE"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3240" w:type="dxa"/>
          </w:tcPr>
          <w:p w:rsidR="00EB06CE" w:rsidRPr="00EB06CE" w:rsidRDefault="00EB06CE" w:rsidP="00EB06CE">
            <w:pPr>
              <w:rPr>
                <w:rFonts w:ascii="Cambria" w:eastAsia="Cambria" w:hAnsi="Cambria" w:cs="Times New Roman"/>
              </w:rPr>
            </w:pPr>
            <w:r w:rsidRPr="00EB06CE">
              <w:rPr>
                <w:rFonts w:ascii="Cambria" w:eastAsia="Cambria" w:hAnsi="Cambria" w:cs="Times New Roman"/>
              </w:rPr>
              <w:t xml:space="preserve">Portrait in collage </w:t>
            </w:r>
          </w:p>
        </w:tc>
        <w:tc>
          <w:tcPr>
            <w:tcW w:w="5181" w:type="dxa"/>
          </w:tcPr>
          <w:p w:rsidR="00EB06CE" w:rsidRPr="00EB06CE" w:rsidRDefault="00C157C4" w:rsidP="00EB06CE">
            <w:pPr>
              <w:rPr>
                <w:rFonts w:ascii="Cambria" w:eastAsia="Cambria" w:hAnsi="Cambria" w:cs="Times New Roman"/>
              </w:rPr>
            </w:pPr>
            <w:hyperlink r:id="rId7" w:history="1">
              <w:r w:rsidR="00EB06CE" w:rsidRPr="00EB06CE">
                <w:rPr>
                  <w:rFonts w:ascii="Cambria" w:eastAsia="Cambria" w:hAnsi="Cambria" w:cs="Times New Roman"/>
                  <w:color w:val="0000FF"/>
                  <w:u w:val="single"/>
                </w:rPr>
                <w:t>https://www.youtube.com/watch?v=g_T3lx6pu18</w:t>
              </w:r>
            </w:hyperlink>
            <w:r w:rsidR="00EB06CE" w:rsidRPr="00EB06CE">
              <w:rPr>
                <w:rFonts w:ascii="Cambria" w:eastAsia="Cambria" w:hAnsi="Cambria" w:cs="Times New Roman"/>
              </w:rPr>
              <w:t xml:space="preserve"> </w:t>
            </w:r>
          </w:p>
          <w:p w:rsidR="00EB06CE" w:rsidRPr="00EB06CE" w:rsidRDefault="00C157C4" w:rsidP="00EB06CE">
            <w:pPr>
              <w:rPr>
                <w:rFonts w:ascii="Cambria" w:eastAsia="Cambria" w:hAnsi="Cambria" w:cs="Times New Roman"/>
              </w:rPr>
            </w:pPr>
            <w:hyperlink r:id="rId8" w:history="1">
              <w:r w:rsidR="00EB06CE" w:rsidRPr="00EB06CE">
                <w:rPr>
                  <w:rFonts w:ascii="Cambria" w:eastAsia="Cambria" w:hAnsi="Cambria" w:cs="Times New Roman"/>
                  <w:color w:val="0000FF"/>
                  <w:u w:val="single"/>
                </w:rPr>
                <w:t>https://www.youtube.com/watch?v=14z4bSp1LpU</w:t>
              </w:r>
            </w:hyperlink>
            <w:r w:rsidR="00EB06CE" w:rsidRPr="00EB06CE">
              <w:rPr>
                <w:rFonts w:ascii="Cambria" w:eastAsia="Cambria" w:hAnsi="Cambria" w:cs="Times New Roman"/>
              </w:rPr>
              <w:t xml:space="preserve"> </w:t>
            </w:r>
          </w:p>
          <w:p w:rsidR="00EB06CE" w:rsidRPr="00EB06CE" w:rsidRDefault="00C157C4" w:rsidP="00EB06CE">
            <w:pPr>
              <w:rPr>
                <w:rFonts w:ascii="Cambria" w:eastAsia="Cambria" w:hAnsi="Cambria" w:cs="Times New Roman"/>
              </w:rPr>
            </w:pPr>
            <w:hyperlink r:id="rId9" w:history="1">
              <w:r w:rsidR="00EB06CE" w:rsidRPr="00EB06CE">
                <w:rPr>
                  <w:rFonts w:ascii="Cambria" w:eastAsia="Cambria" w:hAnsi="Cambria" w:cs="Times New Roman"/>
                  <w:color w:val="0000FF"/>
                  <w:u w:val="single"/>
                </w:rPr>
                <w:t>https://www.youtube.com/watch?v=UcAl80E8NBk</w:t>
              </w:r>
            </w:hyperlink>
            <w:r w:rsidR="00EB06CE" w:rsidRPr="00EB06CE">
              <w:rPr>
                <w:rFonts w:ascii="Cambria" w:eastAsia="Cambria" w:hAnsi="Cambria" w:cs="Times New Roman"/>
              </w:rPr>
              <w:t xml:space="preserve"> </w:t>
            </w:r>
          </w:p>
        </w:tc>
      </w:tr>
      <w:tr w:rsidR="00EB06CE" w:rsidRPr="00EB06CE" w:rsidTr="00053100">
        <w:trPr>
          <w:trHeight w:val="1291"/>
        </w:trPr>
        <w:tc>
          <w:tcPr>
            <w:tcW w:w="1057" w:type="dxa"/>
          </w:tcPr>
          <w:p w:rsidR="00EB06CE" w:rsidRPr="00EB06CE" w:rsidRDefault="00EB06CE" w:rsidP="00EB06CE">
            <w:pPr>
              <w:rPr>
                <w:rFonts w:ascii="Cambria" w:eastAsia="Cambria" w:hAnsi="Cambria" w:cs="Times New Roman"/>
              </w:rPr>
            </w:pPr>
            <w:r w:rsidRPr="00EB06CE">
              <w:rPr>
                <w:rFonts w:ascii="Cambria" w:eastAsia="Cambria" w:hAnsi="Cambria" w:cs="Times New Roman"/>
              </w:rPr>
              <w:t>3</w:t>
            </w:r>
          </w:p>
        </w:tc>
        <w:tc>
          <w:tcPr>
            <w:tcW w:w="3240" w:type="dxa"/>
          </w:tcPr>
          <w:p w:rsidR="00EB06CE" w:rsidRPr="00EB06CE" w:rsidRDefault="00EB06CE" w:rsidP="00EB06CE">
            <w:pPr>
              <w:rPr>
                <w:rFonts w:ascii="Cambria" w:eastAsia="Cambria" w:hAnsi="Cambria" w:cs="Times New Roman"/>
              </w:rPr>
            </w:pPr>
            <w:r w:rsidRPr="00EB06CE">
              <w:rPr>
                <w:rFonts w:ascii="Cambria" w:eastAsia="Cambria" w:hAnsi="Cambria" w:cs="Times New Roman"/>
              </w:rPr>
              <w:t xml:space="preserve">Found objects and sound assemblage </w:t>
            </w:r>
          </w:p>
        </w:tc>
        <w:tc>
          <w:tcPr>
            <w:tcW w:w="5181" w:type="dxa"/>
          </w:tcPr>
          <w:p w:rsidR="00EB06CE" w:rsidRPr="00EB06CE" w:rsidRDefault="00C157C4" w:rsidP="00EB06CE">
            <w:pPr>
              <w:rPr>
                <w:rFonts w:ascii="Cambria" w:eastAsia="Cambria" w:hAnsi="Cambria" w:cs="Times New Roman"/>
              </w:rPr>
            </w:pPr>
            <w:hyperlink r:id="rId10" w:history="1">
              <w:r w:rsidR="00EB06CE" w:rsidRPr="00EB06CE">
                <w:rPr>
                  <w:rFonts w:ascii="Cambria" w:eastAsia="Cambria" w:hAnsi="Cambria" w:cs="Times New Roman"/>
                  <w:color w:val="0000FF"/>
                  <w:u w:val="single"/>
                </w:rPr>
                <w:t>https://www.youtube.com/watch?v=ncKx9Lddk3o</w:t>
              </w:r>
            </w:hyperlink>
            <w:r w:rsidR="00EB06CE" w:rsidRPr="00EB06CE">
              <w:rPr>
                <w:rFonts w:ascii="Cambria" w:eastAsia="Cambria" w:hAnsi="Cambria" w:cs="Times New Roman"/>
              </w:rPr>
              <w:t xml:space="preserve"> </w:t>
            </w:r>
          </w:p>
          <w:p w:rsidR="00EB06CE" w:rsidRPr="00EB06CE" w:rsidRDefault="00C157C4" w:rsidP="00EB06CE">
            <w:pPr>
              <w:rPr>
                <w:rFonts w:ascii="Cambria" w:eastAsia="Cambria" w:hAnsi="Cambria" w:cs="Times New Roman"/>
              </w:rPr>
            </w:pPr>
            <w:hyperlink r:id="rId11" w:history="1">
              <w:r w:rsidR="00EB06CE" w:rsidRPr="00EB06CE">
                <w:rPr>
                  <w:rFonts w:ascii="Cambria" w:eastAsia="Cambria" w:hAnsi="Cambria" w:cs="Times New Roman"/>
                  <w:color w:val="0000FF"/>
                  <w:u w:val="single"/>
                </w:rPr>
                <w:t>https://www.youtube.com/watch?v=tmIFxv9WrJw</w:t>
              </w:r>
            </w:hyperlink>
            <w:r w:rsidR="00EB06CE" w:rsidRPr="00EB06CE">
              <w:rPr>
                <w:rFonts w:ascii="Cambria" w:eastAsia="Cambria" w:hAnsi="Cambria" w:cs="Times New Roman"/>
              </w:rPr>
              <w:t xml:space="preserve"> </w:t>
            </w:r>
          </w:p>
          <w:p w:rsidR="00EB06CE" w:rsidRPr="00EB06CE" w:rsidRDefault="00C157C4" w:rsidP="00EB06CE">
            <w:pPr>
              <w:rPr>
                <w:rFonts w:ascii="Cambria" w:eastAsia="Cambria" w:hAnsi="Cambria" w:cs="Times New Roman"/>
              </w:rPr>
            </w:pPr>
            <w:hyperlink r:id="rId12" w:history="1">
              <w:r w:rsidR="00EB06CE" w:rsidRPr="00EB06CE">
                <w:rPr>
                  <w:rFonts w:ascii="Cambria" w:eastAsia="Cambria" w:hAnsi="Cambria" w:cs="Times New Roman"/>
                  <w:color w:val="0000FF"/>
                  <w:u w:val="single"/>
                </w:rPr>
                <w:t>https://www.youtube.com/watch?v=alCiumy8tjE</w:t>
              </w:r>
            </w:hyperlink>
            <w:r w:rsidR="00EB06CE" w:rsidRPr="00EB06CE">
              <w:rPr>
                <w:rFonts w:ascii="Cambria" w:eastAsia="Cambria" w:hAnsi="Cambria" w:cs="Times New Roman"/>
              </w:rPr>
              <w:t xml:space="preserve"> </w:t>
            </w:r>
          </w:p>
        </w:tc>
      </w:tr>
      <w:tr w:rsidR="00EB06CE" w:rsidRPr="00EB06CE" w:rsidTr="00053100">
        <w:trPr>
          <w:trHeight w:val="1728"/>
        </w:trPr>
        <w:tc>
          <w:tcPr>
            <w:tcW w:w="1057" w:type="dxa"/>
          </w:tcPr>
          <w:p w:rsidR="00EB06CE" w:rsidRPr="00EB06CE" w:rsidRDefault="00EB06CE" w:rsidP="00EB06CE">
            <w:pPr>
              <w:rPr>
                <w:rFonts w:ascii="Cambria" w:eastAsia="Cambria" w:hAnsi="Cambria" w:cs="Times New Roman"/>
              </w:rPr>
            </w:pPr>
            <w:r w:rsidRPr="00EB06CE">
              <w:rPr>
                <w:rFonts w:ascii="Cambria" w:eastAsia="Cambria" w:hAnsi="Cambria" w:cs="Times New Roman"/>
              </w:rPr>
              <w:t>4</w:t>
            </w:r>
          </w:p>
        </w:tc>
        <w:tc>
          <w:tcPr>
            <w:tcW w:w="3240" w:type="dxa"/>
          </w:tcPr>
          <w:p w:rsidR="00EB06CE" w:rsidRPr="00EB06CE" w:rsidRDefault="00EB06CE" w:rsidP="00EB06CE">
            <w:pPr>
              <w:rPr>
                <w:rFonts w:ascii="Cambria" w:eastAsia="Cambria" w:hAnsi="Cambria" w:cs="Times New Roman"/>
              </w:rPr>
            </w:pPr>
            <w:r w:rsidRPr="00EB06CE">
              <w:rPr>
                <w:rFonts w:ascii="Cambria" w:eastAsia="Cambria" w:hAnsi="Cambria" w:cs="Times New Roman"/>
              </w:rPr>
              <w:t>The composition of static and moving images i.e.</w:t>
            </w:r>
          </w:p>
          <w:p w:rsidR="00EB06CE" w:rsidRPr="00EB06CE" w:rsidRDefault="00EB06CE" w:rsidP="00EB06CE">
            <w:pPr>
              <w:rPr>
                <w:rFonts w:ascii="Cambria" w:eastAsia="Cambria" w:hAnsi="Cambria" w:cs="Times New Roman"/>
              </w:rPr>
            </w:pPr>
            <w:r w:rsidRPr="00EB06CE">
              <w:rPr>
                <w:rFonts w:ascii="Cambria" w:eastAsia="Cambria" w:hAnsi="Cambria" w:cs="Times New Roman"/>
              </w:rPr>
              <w:t xml:space="preserve">Claymation, stop motion, photomontage etc.  </w:t>
            </w:r>
          </w:p>
        </w:tc>
        <w:tc>
          <w:tcPr>
            <w:tcW w:w="5181" w:type="dxa"/>
          </w:tcPr>
          <w:p w:rsidR="00EB06CE" w:rsidRPr="00EB06CE" w:rsidRDefault="00C157C4" w:rsidP="00EB06CE">
            <w:pPr>
              <w:rPr>
                <w:rFonts w:ascii="Cambria" w:eastAsia="Cambria" w:hAnsi="Cambria" w:cs="Times New Roman"/>
              </w:rPr>
            </w:pPr>
            <w:hyperlink r:id="rId13" w:history="1">
              <w:r w:rsidR="00EB06CE" w:rsidRPr="00EB06CE">
                <w:rPr>
                  <w:rFonts w:ascii="Cambria" w:eastAsia="Cambria" w:hAnsi="Cambria" w:cs="Times New Roman"/>
                  <w:color w:val="0000FF"/>
                  <w:u w:val="single"/>
                </w:rPr>
                <w:t>https://www.youtube.com/watch?v=WfGMYdalClU</w:t>
              </w:r>
            </w:hyperlink>
            <w:r w:rsidR="00EB06CE" w:rsidRPr="00EB06CE">
              <w:rPr>
                <w:rFonts w:ascii="Cambria" w:eastAsia="Cambria" w:hAnsi="Cambria" w:cs="Times New Roman"/>
              </w:rPr>
              <w:t xml:space="preserve"> </w:t>
            </w:r>
          </w:p>
          <w:p w:rsidR="00EB06CE" w:rsidRPr="00EB06CE" w:rsidRDefault="00C157C4" w:rsidP="00EB06CE">
            <w:pPr>
              <w:rPr>
                <w:rFonts w:ascii="Cambria" w:eastAsia="Cambria" w:hAnsi="Cambria" w:cs="Times New Roman"/>
              </w:rPr>
            </w:pPr>
            <w:hyperlink r:id="rId14" w:history="1">
              <w:r w:rsidR="00EB06CE" w:rsidRPr="00EB06CE">
                <w:rPr>
                  <w:rFonts w:ascii="Cambria" w:eastAsia="Cambria" w:hAnsi="Cambria" w:cs="Times New Roman"/>
                  <w:color w:val="0000FF"/>
                  <w:u w:val="single"/>
                </w:rPr>
                <w:t>https://www.youtube.com/watch?v=kA2XrXeHSRg</w:t>
              </w:r>
            </w:hyperlink>
            <w:r w:rsidR="00EB06CE" w:rsidRPr="00EB06CE">
              <w:rPr>
                <w:rFonts w:ascii="Cambria" w:eastAsia="Cambria" w:hAnsi="Cambria" w:cs="Times New Roman"/>
              </w:rPr>
              <w:t xml:space="preserve"> </w:t>
            </w:r>
          </w:p>
          <w:p w:rsidR="00EB06CE" w:rsidRPr="00EB06CE" w:rsidRDefault="00C157C4" w:rsidP="00EB06CE">
            <w:pPr>
              <w:rPr>
                <w:rFonts w:ascii="Cambria" w:eastAsia="Cambria" w:hAnsi="Cambria" w:cs="Times New Roman"/>
              </w:rPr>
            </w:pPr>
            <w:hyperlink r:id="rId15" w:history="1">
              <w:r w:rsidR="00EB06CE" w:rsidRPr="00EB06CE">
                <w:rPr>
                  <w:rFonts w:ascii="Cambria" w:eastAsia="Cambria" w:hAnsi="Cambria" w:cs="Times New Roman"/>
                  <w:color w:val="0000FF"/>
                  <w:u w:val="single"/>
                </w:rPr>
                <w:t>https://www.youtube.com/watch?v=MEglOulvgSY</w:t>
              </w:r>
            </w:hyperlink>
          </w:p>
          <w:p w:rsidR="00EB06CE" w:rsidRPr="00EB06CE" w:rsidRDefault="00C157C4" w:rsidP="00EB06CE">
            <w:pPr>
              <w:rPr>
                <w:rFonts w:ascii="Cambria" w:eastAsia="Cambria" w:hAnsi="Cambria" w:cs="Times New Roman"/>
              </w:rPr>
            </w:pPr>
            <w:hyperlink r:id="rId16" w:history="1">
              <w:r w:rsidR="00EB06CE" w:rsidRPr="00EB06CE">
                <w:rPr>
                  <w:rFonts w:ascii="Cambria" w:eastAsia="Cambria" w:hAnsi="Cambria" w:cs="Times New Roman"/>
                  <w:color w:val="0000FF"/>
                  <w:u w:val="single"/>
                </w:rPr>
                <w:t>https://www.youtube.com/watch?v=3DFzjP6PbnU</w:t>
              </w:r>
            </w:hyperlink>
            <w:r w:rsidR="00EB06CE" w:rsidRPr="00EB06CE">
              <w:rPr>
                <w:rFonts w:ascii="Cambria" w:eastAsia="Cambria" w:hAnsi="Cambria" w:cs="Times New Roman"/>
              </w:rPr>
              <w:t xml:space="preserve"> </w:t>
            </w:r>
          </w:p>
        </w:tc>
      </w:tr>
      <w:tr w:rsidR="00EB06CE" w:rsidRPr="00EB06CE" w:rsidTr="00053100">
        <w:trPr>
          <w:trHeight w:val="874"/>
        </w:trPr>
        <w:tc>
          <w:tcPr>
            <w:tcW w:w="1057" w:type="dxa"/>
          </w:tcPr>
          <w:p w:rsidR="00EB06CE" w:rsidRPr="00EB06CE" w:rsidRDefault="00EB06CE" w:rsidP="00EB06CE">
            <w:pPr>
              <w:rPr>
                <w:rFonts w:ascii="Cambria" w:eastAsia="Cambria" w:hAnsi="Cambria" w:cs="Times New Roman"/>
              </w:rPr>
            </w:pPr>
            <w:r w:rsidRPr="00EB06CE">
              <w:rPr>
                <w:rFonts w:ascii="Cambria" w:eastAsia="Cambria" w:hAnsi="Cambria" w:cs="Times New Roman"/>
              </w:rPr>
              <w:t>5</w:t>
            </w:r>
          </w:p>
        </w:tc>
        <w:tc>
          <w:tcPr>
            <w:tcW w:w="3240" w:type="dxa"/>
          </w:tcPr>
          <w:p w:rsidR="00EB06CE" w:rsidRPr="00EB06CE" w:rsidRDefault="00EB06CE" w:rsidP="00EB06CE">
            <w:pPr>
              <w:rPr>
                <w:rFonts w:ascii="Cambria" w:eastAsia="Cambria" w:hAnsi="Cambria" w:cs="Times New Roman"/>
              </w:rPr>
            </w:pPr>
            <w:r w:rsidRPr="00EB06CE">
              <w:rPr>
                <w:rFonts w:ascii="Cambria" w:eastAsia="Cambria" w:hAnsi="Cambria" w:cs="Times New Roman"/>
              </w:rPr>
              <w:t>Videography (duration 2 minutes)</w:t>
            </w:r>
          </w:p>
        </w:tc>
        <w:tc>
          <w:tcPr>
            <w:tcW w:w="5181" w:type="dxa"/>
          </w:tcPr>
          <w:p w:rsidR="00EB06CE" w:rsidRPr="00EB06CE" w:rsidRDefault="00C157C4" w:rsidP="00EB06CE">
            <w:pPr>
              <w:rPr>
                <w:rFonts w:ascii="Cambria" w:eastAsia="Cambria" w:hAnsi="Cambria" w:cs="Times New Roman"/>
              </w:rPr>
            </w:pPr>
            <w:hyperlink r:id="rId17" w:history="1">
              <w:r w:rsidR="00EB06CE" w:rsidRPr="00EB06CE">
                <w:rPr>
                  <w:rFonts w:ascii="Cambria" w:eastAsia="Cambria" w:hAnsi="Cambria" w:cs="Times New Roman"/>
                  <w:color w:val="0000FF"/>
                  <w:u w:val="single"/>
                </w:rPr>
                <w:t>https://www.youtube.com/watch?v=s_tDK1t4qDA</w:t>
              </w:r>
            </w:hyperlink>
            <w:r w:rsidR="00EB06CE" w:rsidRPr="00EB06CE">
              <w:rPr>
                <w:rFonts w:ascii="Cambria" w:eastAsia="Cambria" w:hAnsi="Cambria" w:cs="Times New Roman"/>
              </w:rPr>
              <w:t xml:space="preserve"> </w:t>
            </w:r>
          </w:p>
          <w:p w:rsidR="00EB06CE" w:rsidRPr="00EB06CE" w:rsidRDefault="00C157C4" w:rsidP="00EB06CE">
            <w:pPr>
              <w:rPr>
                <w:rFonts w:ascii="Cambria" w:eastAsia="Cambria" w:hAnsi="Cambria" w:cs="Times New Roman"/>
              </w:rPr>
            </w:pPr>
            <w:hyperlink r:id="rId18" w:history="1">
              <w:r w:rsidR="00EB06CE" w:rsidRPr="00EB06CE">
                <w:rPr>
                  <w:rFonts w:ascii="Cambria" w:eastAsia="Cambria" w:hAnsi="Cambria" w:cs="Times New Roman"/>
                  <w:color w:val="0000FF"/>
                  <w:u w:val="single"/>
                </w:rPr>
                <w:t>https://www.youtube.com/watch?v=X3hzAOzigOU</w:t>
              </w:r>
            </w:hyperlink>
            <w:r w:rsidR="00EB06CE" w:rsidRPr="00EB06CE">
              <w:rPr>
                <w:rFonts w:ascii="Cambria" w:eastAsia="Cambria" w:hAnsi="Cambria" w:cs="Times New Roman"/>
              </w:rPr>
              <w:t xml:space="preserve"> </w:t>
            </w:r>
          </w:p>
        </w:tc>
      </w:tr>
      <w:tr w:rsidR="00EB06CE" w:rsidRPr="00EB06CE" w:rsidTr="00053100">
        <w:trPr>
          <w:trHeight w:val="1728"/>
        </w:trPr>
        <w:tc>
          <w:tcPr>
            <w:tcW w:w="1057" w:type="dxa"/>
          </w:tcPr>
          <w:p w:rsidR="00EB06CE" w:rsidRPr="00EB06CE" w:rsidRDefault="00EB06CE" w:rsidP="00EB06CE">
            <w:pPr>
              <w:rPr>
                <w:rFonts w:ascii="Cambria" w:eastAsia="Cambria" w:hAnsi="Cambria" w:cs="Times New Roman"/>
              </w:rPr>
            </w:pPr>
            <w:r w:rsidRPr="00EB06CE">
              <w:rPr>
                <w:rFonts w:ascii="Cambria" w:eastAsia="Cambria" w:hAnsi="Cambria" w:cs="Times New Roman"/>
              </w:rPr>
              <w:t>6</w:t>
            </w:r>
          </w:p>
        </w:tc>
        <w:tc>
          <w:tcPr>
            <w:tcW w:w="3240" w:type="dxa"/>
          </w:tcPr>
          <w:p w:rsidR="00EB06CE" w:rsidRPr="00EB06CE" w:rsidRDefault="00EB06CE" w:rsidP="00EB06CE">
            <w:pPr>
              <w:rPr>
                <w:rFonts w:ascii="Cambria" w:eastAsia="Cambria" w:hAnsi="Cambria" w:cs="Times New Roman"/>
              </w:rPr>
            </w:pPr>
            <w:r w:rsidRPr="00EB06CE">
              <w:rPr>
                <w:rFonts w:ascii="Cambria" w:eastAsia="Cambria" w:hAnsi="Cambria" w:cs="Times New Roman"/>
              </w:rPr>
              <w:t xml:space="preserve">The combination of body art and installation </w:t>
            </w:r>
          </w:p>
        </w:tc>
        <w:tc>
          <w:tcPr>
            <w:tcW w:w="5181" w:type="dxa"/>
          </w:tcPr>
          <w:p w:rsidR="00EB06CE" w:rsidRPr="00EB06CE" w:rsidRDefault="00C157C4" w:rsidP="00EB06CE">
            <w:pPr>
              <w:rPr>
                <w:rFonts w:ascii="Cambria" w:eastAsia="Cambria" w:hAnsi="Cambria" w:cs="Times New Roman"/>
              </w:rPr>
            </w:pPr>
            <w:hyperlink r:id="rId19" w:history="1">
              <w:r w:rsidR="00EB06CE" w:rsidRPr="00EB06CE">
                <w:rPr>
                  <w:rFonts w:ascii="Cambria" w:eastAsia="Cambria" w:hAnsi="Cambria" w:cs="Times New Roman"/>
                  <w:color w:val="0000FF"/>
                  <w:u w:val="single"/>
                </w:rPr>
                <w:t>https://www.youtube.com/watch?v=1SHGzrFajtQ</w:t>
              </w:r>
            </w:hyperlink>
            <w:r w:rsidR="00EB06CE" w:rsidRPr="00EB06CE">
              <w:rPr>
                <w:rFonts w:ascii="Cambria" w:eastAsia="Cambria" w:hAnsi="Cambria" w:cs="Times New Roman"/>
              </w:rPr>
              <w:t xml:space="preserve"> </w:t>
            </w:r>
          </w:p>
          <w:p w:rsidR="00EB06CE" w:rsidRPr="00EB06CE" w:rsidRDefault="00C157C4" w:rsidP="00EB06CE">
            <w:pPr>
              <w:rPr>
                <w:rFonts w:ascii="Cambria" w:eastAsia="Cambria" w:hAnsi="Cambria" w:cs="Times New Roman"/>
              </w:rPr>
            </w:pPr>
            <w:hyperlink r:id="rId20" w:history="1">
              <w:r w:rsidR="00EB06CE" w:rsidRPr="00EB06CE">
                <w:rPr>
                  <w:rFonts w:ascii="Cambria" w:eastAsia="Cambria" w:hAnsi="Cambria" w:cs="Times New Roman"/>
                  <w:color w:val="0000FF"/>
                  <w:u w:val="single"/>
                </w:rPr>
                <w:t>https://www.youtube.com/watch?v=hlx-M53dC7M</w:t>
              </w:r>
            </w:hyperlink>
            <w:r w:rsidR="00EB06CE" w:rsidRPr="00EB06CE">
              <w:rPr>
                <w:rFonts w:ascii="Cambria" w:eastAsia="Cambria" w:hAnsi="Cambria" w:cs="Times New Roman"/>
              </w:rPr>
              <w:t xml:space="preserve"> </w:t>
            </w:r>
          </w:p>
          <w:p w:rsidR="00EB06CE" w:rsidRPr="00EB06CE" w:rsidRDefault="00C157C4" w:rsidP="00EB06CE">
            <w:pPr>
              <w:rPr>
                <w:rFonts w:ascii="Cambria" w:eastAsia="Cambria" w:hAnsi="Cambria" w:cs="Times New Roman"/>
              </w:rPr>
            </w:pPr>
            <w:hyperlink r:id="rId21" w:history="1">
              <w:r w:rsidR="00EB06CE" w:rsidRPr="00EB06CE">
                <w:rPr>
                  <w:rFonts w:ascii="Cambria" w:eastAsia="Cambria" w:hAnsi="Cambria" w:cs="Times New Roman"/>
                  <w:color w:val="0000FF"/>
                  <w:u w:val="single"/>
                </w:rPr>
                <w:t>https://www.youtube.com/watch?v=MYGJ9jrbpvg</w:t>
              </w:r>
            </w:hyperlink>
          </w:p>
          <w:p w:rsidR="00EB06CE" w:rsidRPr="00EB06CE" w:rsidRDefault="00C157C4" w:rsidP="00EB06CE">
            <w:pPr>
              <w:rPr>
                <w:rFonts w:ascii="Cambria" w:eastAsia="Cambria" w:hAnsi="Cambria" w:cs="Times New Roman"/>
              </w:rPr>
            </w:pPr>
            <w:hyperlink r:id="rId22" w:history="1">
              <w:r w:rsidR="00EB06CE" w:rsidRPr="00EB06CE">
                <w:rPr>
                  <w:rFonts w:ascii="Cambria" w:eastAsia="Cambria" w:hAnsi="Cambria" w:cs="Times New Roman"/>
                  <w:color w:val="0000FF"/>
                  <w:u w:val="single"/>
                </w:rPr>
                <w:t>https://www.youtube.com/watch?v=J4l5rHNSq9s</w:t>
              </w:r>
            </w:hyperlink>
            <w:r w:rsidR="00EB06CE" w:rsidRPr="00EB06CE">
              <w:rPr>
                <w:rFonts w:ascii="Cambria" w:eastAsia="Cambria" w:hAnsi="Cambria" w:cs="Times New Roman"/>
              </w:rPr>
              <w:t xml:space="preserve"> </w:t>
            </w:r>
          </w:p>
        </w:tc>
      </w:tr>
    </w:tbl>
    <w:p w:rsidR="00EB06CE" w:rsidRPr="00EB06CE" w:rsidRDefault="00EB06CE" w:rsidP="00EB06CE">
      <w:pPr>
        <w:rPr>
          <w:rFonts w:ascii="Cambria" w:eastAsia="Cambria" w:hAnsi="Cambria" w:cs="Times New Roman"/>
        </w:rPr>
      </w:pPr>
    </w:p>
    <w:p w:rsidR="00EB06CE" w:rsidRDefault="00EB06CE"/>
    <w:sectPr w:rsidR="00EB0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41C15"/>
    <w:multiLevelType w:val="hybridMultilevel"/>
    <w:tmpl w:val="1AF2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1D"/>
    <w:rsid w:val="0034001D"/>
    <w:rsid w:val="00404C42"/>
    <w:rsid w:val="00444F83"/>
    <w:rsid w:val="00861A14"/>
    <w:rsid w:val="00975D61"/>
    <w:rsid w:val="00B864A5"/>
    <w:rsid w:val="00C157C4"/>
    <w:rsid w:val="00EB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FFCC98-98CF-4424-BA9F-CD343114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6CE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7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4z4bSp1LpU" TargetMode="External"/><Relationship Id="rId13" Type="http://schemas.openxmlformats.org/officeDocument/2006/relationships/hyperlink" Target="https://www.youtube.com/watch?v=WfGMYdalClU" TargetMode="External"/><Relationship Id="rId18" Type="http://schemas.openxmlformats.org/officeDocument/2006/relationships/hyperlink" Target="https://www.youtube.com/watch?v=X3hzAOzigO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MYGJ9jrbpvg" TargetMode="External"/><Relationship Id="rId7" Type="http://schemas.openxmlformats.org/officeDocument/2006/relationships/hyperlink" Target="https://www.youtube.com/watch?v=g_T3lx6pu18" TargetMode="External"/><Relationship Id="rId12" Type="http://schemas.openxmlformats.org/officeDocument/2006/relationships/hyperlink" Target="https://www.youtube.com/watch?v=alCiumy8tjE" TargetMode="External"/><Relationship Id="rId17" Type="http://schemas.openxmlformats.org/officeDocument/2006/relationships/hyperlink" Target="https://www.youtube.com/watch?v=s_tDK1t4qD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3DFzjP6PbnU" TargetMode="External"/><Relationship Id="rId20" Type="http://schemas.openxmlformats.org/officeDocument/2006/relationships/hyperlink" Target="https://www.youtube.com/watch?v=hlx-M53dC7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qL4XFr3XFk" TargetMode="External"/><Relationship Id="rId11" Type="http://schemas.openxmlformats.org/officeDocument/2006/relationships/hyperlink" Target="https://www.youtube.com/watch?v=tmIFxv9WrJw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dLWo_44ETD0" TargetMode="External"/><Relationship Id="rId15" Type="http://schemas.openxmlformats.org/officeDocument/2006/relationships/hyperlink" Target="https://www.youtube.com/watch?v=MEglOulvgS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ncKx9Lddk3o" TargetMode="External"/><Relationship Id="rId19" Type="http://schemas.openxmlformats.org/officeDocument/2006/relationships/hyperlink" Target="https://www.youtube.com/watch?v=1SHGzrFajt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cAl80E8NBk" TargetMode="External"/><Relationship Id="rId14" Type="http://schemas.openxmlformats.org/officeDocument/2006/relationships/hyperlink" Target="https://www.youtube.com/watch?v=kA2XrXeHSRg" TargetMode="External"/><Relationship Id="rId22" Type="http://schemas.openxmlformats.org/officeDocument/2006/relationships/hyperlink" Target="https://www.youtube.com/watch?v=J4l5rHNSq9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 450 G2</dc:creator>
  <cp:keywords/>
  <dc:description/>
  <cp:lastModifiedBy>ProBook 450 G2</cp:lastModifiedBy>
  <cp:revision>3</cp:revision>
  <dcterms:created xsi:type="dcterms:W3CDTF">2020-05-07T08:09:00Z</dcterms:created>
  <dcterms:modified xsi:type="dcterms:W3CDTF">2020-05-07T09:22:00Z</dcterms:modified>
</cp:coreProperties>
</file>